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CD" w:rsidRDefault="00E247CD" w:rsidP="00E247C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NESHOBA COUNTY SCHOOL DISTRICT </w:t>
      </w:r>
    </w:p>
    <w:p w:rsidR="00E247CD" w:rsidRDefault="00E247CD" w:rsidP="00E247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JOB DESCRIPTION </w:t>
      </w:r>
    </w:p>
    <w:p w:rsidR="00E247CD" w:rsidRDefault="00E247CD" w:rsidP="00E247CD">
      <w:pPr>
        <w:pStyle w:val="Default"/>
        <w:jc w:val="center"/>
        <w:rPr>
          <w:sz w:val="23"/>
          <w:szCs w:val="23"/>
        </w:rPr>
      </w:pPr>
    </w:p>
    <w:p w:rsidR="00E247CD" w:rsidRPr="00E247CD" w:rsidRDefault="00E247CD" w:rsidP="00E247CD">
      <w:pPr>
        <w:pStyle w:val="Default"/>
      </w:pPr>
      <w:r w:rsidRPr="00E247CD">
        <w:rPr>
          <w:b/>
          <w:bCs/>
        </w:rPr>
        <w:t xml:space="preserve">POSITION TITLE: </w:t>
      </w:r>
      <w:r w:rsidRPr="00E247CD">
        <w:rPr>
          <w:b/>
          <w:bCs/>
        </w:rPr>
        <w:tab/>
      </w:r>
      <w:r w:rsidRPr="00E247CD">
        <w:rPr>
          <w:b/>
          <w:bCs/>
        </w:rPr>
        <w:tab/>
      </w:r>
      <w:r w:rsidR="009F664A">
        <w:t>Certified</w:t>
      </w:r>
      <w:r w:rsidRPr="00E247CD">
        <w:t xml:space="preserve"> Teacher </w:t>
      </w:r>
    </w:p>
    <w:p w:rsidR="00E247CD" w:rsidRP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rPr>
          <w:b/>
          <w:bCs/>
        </w:rPr>
        <w:t xml:space="preserve">TITLE OF SUPERVISOR: </w:t>
      </w:r>
      <w:r w:rsidRPr="00E247CD">
        <w:rPr>
          <w:b/>
          <w:bCs/>
        </w:rPr>
        <w:tab/>
      </w:r>
      <w:r w:rsidRPr="00E247CD">
        <w:t xml:space="preserve">Principal </w:t>
      </w:r>
    </w:p>
    <w:p w:rsidR="00E247CD" w:rsidRPr="00E247CD" w:rsidRDefault="00E247CD" w:rsidP="00E247CD">
      <w:pPr>
        <w:pStyle w:val="Default"/>
        <w:rPr>
          <w:b/>
          <w:bCs/>
        </w:rPr>
      </w:pPr>
    </w:p>
    <w:p w:rsidR="00E247CD" w:rsidRPr="00E247CD" w:rsidRDefault="00E247CD" w:rsidP="00E247CD">
      <w:pPr>
        <w:pStyle w:val="Default"/>
      </w:pPr>
      <w:r w:rsidRPr="00E247CD">
        <w:rPr>
          <w:b/>
          <w:bCs/>
        </w:rPr>
        <w:t>GENERAL RESPONSIBILITIES</w:t>
      </w:r>
      <w:r w:rsidRPr="00E247CD">
        <w:t>:  Teaches students academic</w:t>
      </w:r>
      <w:r w:rsidR="00F80786">
        <w:t>,</w:t>
      </w:r>
      <w:r w:rsidRPr="00E247CD">
        <w:t xml:space="preserve"> social, and manipulative skills in an effort to lead them toward the fulfillment of their potential for intellectual, emotional, and psychological growth and maturation. </w:t>
      </w:r>
    </w:p>
    <w:p w:rsidR="00E247CD" w:rsidRPr="00E247CD" w:rsidRDefault="00E247CD" w:rsidP="00E247CD">
      <w:pPr>
        <w:pStyle w:val="Default"/>
      </w:pPr>
    </w:p>
    <w:p w:rsidR="00E247CD" w:rsidRDefault="00E247CD" w:rsidP="00E247CD">
      <w:pPr>
        <w:pStyle w:val="Default"/>
      </w:pPr>
      <w:r w:rsidRPr="00E247CD">
        <w:rPr>
          <w:b/>
          <w:bCs/>
        </w:rPr>
        <w:t>SALARY</w:t>
      </w:r>
      <w:r w:rsidRPr="00E247CD">
        <w:t xml:space="preserve">: Salary is reflective of the </w:t>
      </w:r>
      <w:r>
        <w:t>Neshoba County</w:t>
      </w:r>
      <w:r w:rsidRPr="00E247CD">
        <w:t xml:space="preserve"> School District salary schedule. </w:t>
      </w:r>
    </w:p>
    <w:p w:rsidR="00E247CD" w:rsidRPr="00E247CD" w:rsidRDefault="00E247CD" w:rsidP="00E247CD">
      <w:pPr>
        <w:pStyle w:val="Default"/>
      </w:pPr>
    </w:p>
    <w:p w:rsidR="00E247CD" w:rsidRDefault="00E247CD" w:rsidP="00E247CD">
      <w:pPr>
        <w:pStyle w:val="Default"/>
        <w:rPr>
          <w:b/>
          <w:bCs/>
          <w:u w:val="single"/>
        </w:rPr>
      </w:pPr>
      <w:r w:rsidRPr="00E247CD">
        <w:rPr>
          <w:b/>
          <w:bCs/>
          <w:u w:val="single"/>
        </w:rPr>
        <w:t xml:space="preserve">QUALIFICATIONS: </w:t>
      </w:r>
    </w:p>
    <w:p w:rsidR="00E247CD" w:rsidRPr="00E247CD" w:rsidRDefault="00E247CD" w:rsidP="00E247CD">
      <w:pPr>
        <w:pStyle w:val="Default"/>
      </w:pPr>
    </w:p>
    <w:p w:rsidR="00E247CD" w:rsidRDefault="00E247CD" w:rsidP="00E247CD">
      <w:pPr>
        <w:pStyle w:val="Default"/>
      </w:pPr>
      <w:r w:rsidRPr="00E247CD">
        <w:t>Class A license</w:t>
      </w:r>
      <w:r w:rsidR="00F80786">
        <w:t xml:space="preserve"> or</w:t>
      </w:r>
      <w:r w:rsidRPr="00E247CD">
        <w:t xml:space="preserve"> above in the assigned teaching position </w:t>
      </w:r>
    </w:p>
    <w:p w:rsidR="00E247CD" w:rsidRPr="00E247CD" w:rsidRDefault="00E247CD" w:rsidP="00E247CD">
      <w:pPr>
        <w:pStyle w:val="Default"/>
      </w:pPr>
    </w:p>
    <w:p w:rsidR="00E247CD" w:rsidRDefault="00E247CD" w:rsidP="00E247CD">
      <w:pPr>
        <w:pStyle w:val="Default"/>
        <w:rPr>
          <w:b/>
          <w:bCs/>
        </w:rPr>
      </w:pPr>
      <w:r w:rsidRPr="00E247CD">
        <w:rPr>
          <w:b/>
          <w:bCs/>
        </w:rPr>
        <w:t xml:space="preserve">DESCRIPTION OF DUTIES: </w:t>
      </w:r>
    </w:p>
    <w:p w:rsidR="00E247CD" w:rsidRPr="00E247CD" w:rsidRDefault="00E247CD" w:rsidP="00E247CD">
      <w:pPr>
        <w:pStyle w:val="Default"/>
      </w:pPr>
      <w:r w:rsidRPr="00E247CD">
        <w:t xml:space="preserve">1. Plans instruction according to the district's instructional management plan.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2. Meets and instructs assigned classes in the locations and times designated. </w:t>
      </w:r>
    </w:p>
    <w:p w:rsidR="00E247CD" w:rsidRDefault="00E247CD" w:rsidP="00E247CD">
      <w:pPr>
        <w:pStyle w:val="Default"/>
      </w:pPr>
    </w:p>
    <w:p w:rsidR="00E247CD" w:rsidRDefault="00E247CD" w:rsidP="00E247CD">
      <w:pPr>
        <w:pStyle w:val="Default"/>
      </w:pPr>
      <w:r w:rsidRPr="00E247CD">
        <w:t xml:space="preserve">3. Develops and maintains a classroom environment conducive to effective learning environment </w:t>
      </w:r>
    </w:p>
    <w:p w:rsidR="00E247CD" w:rsidRPr="00E247CD" w:rsidRDefault="00E247CD" w:rsidP="00E247CD">
      <w:pPr>
        <w:pStyle w:val="Default"/>
      </w:pPr>
      <w:proofErr w:type="gramStart"/>
      <w:r w:rsidRPr="00E247CD">
        <w:t>by</w:t>
      </w:r>
      <w:proofErr w:type="gramEnd"/>
      <w:r w:rsidRPr="00E247CD">
        <w:t xml:space="preserve"> organizing time, space, materials, and equipment for instruction.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>4. Complete</w:t>
      </w:r>
      <w:r w:rsidR="00DB4F83">
        <w:t>s</w:t>
      </w:r>
      <w:r w:rsidRPr="00E247CD">
        <w:t xml:space="preserve"> on-line lesson plan weekly for principal's observation and comments. Weekly plans </w:t>
      </w:r>
    </w:p>
    <w:p w:rsidR="00E247CD" w:rsidRPr="00E247CD" w:rsidRDefault="00E247CD" w:rsidP="00E247CD">
      <w:pPr>
        <w:pStyle w:val="Default"/>
      </w:pPr>
      <w:proofErr w:type="gramStart"/>
      <w:r w:rsidRPr="00E247CD">
        <w:t>are</w:t>
      </w:r>
      <w:proofErr w:type="gramEnd"/>
      <w:r w:rsidRPr="00E247CD">
        <w:t xml:space="preserve"> due </w:t>
      </w:r>
      <w:r>
        <w:t>by noon on the Friday of the preceding week</w:t>
      </w:r>
      <w:r w:rsidRPr="00E247CD">
        <w:t xml:space="preserve">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5. Use subject area curriculum guide in teaching and in assessing desired learner outcomes.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6. Review/revises pacing guide(s) annually for needed improvement reflective of changes in </w:t>
      </w:r>
    </w:p>
    <w:p w:rsidR="00E247CD" w:rsidRPr="00E247CD" w:rsidRDefault="00E247CD" w:rsidP="00E247CD">
      <w:pPr>
        <w:pStyle w:val="Default"/>
      </w:pPr>
      <w:proofErr w:type="gramStart"/>
      <w:r w:rsidRPr="00E247CD">
        <w:t>content</w:t>
      </w:r>
      <w:proofErr w:type="gramEnd"/>
      <w:r w:rsidRPr="00E247CD">
        <w:t xml:space="preserve">, trends, and student achievement.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>7. Prepare</w:t>
      </w:r>
      <w:r w:rsidR="00DB4F83">
        <w:t>s</w:t>
      </w:r>
      <w:r w:rsidRPr="00E247CD">
        <w:t xml:space="preserve"> instructional bulletin boards, various instructional learning centers, and establishes a </w:t>
      </w:r>
    </w:p>
    <w:p w:rsidR="00E247CD" w:rsidRPr="00E247CD" w:rsidRDefault="00E247CD" w:rsidP="00E247CD">
      <w:pPr>
        <w:pStyle w:val="Default"/>
      </w:pPr>
      <w:proofErr w:type="gramStart"/>
      <w:r w:rsidRPr="00E247CD">
        <w:t>classroom</w:t>
      </w:r>
      <w:proofErr w:type="gramEnd"/>
      <w:r w:rsidRPr="00E247CD">
        <w:t xml:space="preserve"> that </w:t>
      </w:r>
      <w:r>
        <w:t xml:space="preserve">is </w:t>
      </w:r>
      <w:r w:rsidR="005919C8">
        <w:t>conducive for learning.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8. Prepares for students and classes assigned, incorporating the instructional management program and shows written evidence of preparation (lesson plans) upon request of immediate supervisor.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9. Demonstrates an understanding of subject matter being taught while employing a variety of </w:t>
      </w:r>
    </w:p>
    <w:p w:rsidR="00E247CD" w:rsidRPr="00E247CD" w:rsidRDefault="00E247CD" w:rsidP="00E247CD">
      <w:pPr>
        <w:pStyle w:val="Default"/>
      </w:pPr>
      <w:proofErr w:type="gramStart"/>
      <w:r w:rsidRPr="00E247CD">
        <w:t>instructional</w:t>
      </w:r>
      <w:proofErr w:type="gramEnd"/>
      <w:r w:rsidRPr="00E247CD">
        <w:t xml:space="preserve"> techniques, methods, and media related to the objective and consistent with the </w:t>
      </w:r>
    </w:p>
    <w:p w:rsidR="00E247CD" w:rsidRPr="00E247CD" w:rsidRDefault="00E247CD" w:rsidP="00E247CD">
      <w:pPr>
        <w:pStyle w:val="Default"/>
      </w:pPr>
      <w:proofErr w:type="gramStart"/>
      <w:r w:rsidRPr="00E247CD">
        <w:t>needs</w:t>
      </w:r>
      <w:proofErr w:type="gramEnd"/>
      <w:r w:rsidRPr="00E247CD">
        <w:t xml:space="preserve"> and capabilities of the individual and groups involved.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>10. Encourages students to achieve above the minimum requirements for promotion as outlined in the Grading, Promotion</w:t>
      </w:r>
      <w:r>
        <w:t>,</w:t>
      </w:r>
      <w:r w:rsidRPr="00E247CD">
        <w:t xml:space="preserve"> and Retention Policy. </w:t>
      </w:r>
    </w:p>
    <w:p w:rsidR="007C2123" w:rsidRDefault="007C2123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lastRenderedPageBreak/>
        <w:t xml:space="preserve">11. Maintains accurate and complete records as required by law, district policy and </w:t>
      </w:r>
      <w:r>
        <w:t>a</w:t>
      </w:r>
      <w:r w:rsidRPr="00E247CD">
        <w:t xml:space="preserve">dministrative regulations.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12. Strives to implement, by instruction and action, the district's mission.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13. Obtains and uses information about the needs and progress of individual learners and about the effectiveness of instruction, revising it when necessary.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14. Helps students to develop positive self-concepts and encourages them to set and maintain high standards of classroom, bus, </w:t>
      </w:r>
      <w:proofErr w:type="gramStart"/>
      <w:r w:rsidRPr="00E247CD">
        <w:t>cafeteria</w:t>
      </w:r>
      <w:proofErr w:type="gramEnd"/>
      <w:r w:rsidRPr="00E247CD">
        <w:t xml:space="preserve"> and playground behavior.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15. Works to maintain open lines of communication with students and parents on pupil's academic and behavioral problems and suggests remedial action(s) to be taken.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16. Accepts a share of responsibility for co-curricular activities as assigned.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17. Assists in the selection of books, equipment, and other instructional materials.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18. Attends and participates in faculty meetings, PTO/PTA meetings, and professional development sessions.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19. Establishes and maintains cooperative relations with parents, fellow co-workers, and </w:t>
      </w:r>
    </w:p>
    <w:p w:rsidR="00E247CD" w:rsidRPr="00E247CD" w:rsidRDefault="00E247CD" w:rsidP="00E247CD">
      <w:pPr>
        <w:pStyle w:val="Default"/>
      </w:pPr>
      <w:proofErr w:type="gramStart"/>
      <w:r w:rsidRPr="00E247CD">
        <w:t>administrators</w:t>
      </w:r>
      <w:proofErr w:type="gramEnd"/>
      <w:r w:rsidRPr="00E247CD">
        <w:t xml:space="preserve">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20. Provides for own professional growth through participation in workshops, seminars, </w:t>
      </w:r>
    </w:p>
    <w:p w:rsidR="00E247CD" w:rsidRPr="00E247CD" w:rsidRDefault="00E247CD" w:rsidP="00E247CD">
      <w:pPr>
        <w:pStyle w:val="Default"/>
      </w:pPr>
      <w:proofErr w:type="gramStart"/>
      <w:r w:rsidRPr="00E247CD">
        <w:t>conferences</w:t>
      </w:r>
      <w:proofErr w:type="gramEnd"/>
      <w:r w:rsidRPr="00E247CD">
        <w:t>,</w:t>
      </w:r>
      <w:r w:rsidR="007F4C5D">
        <w:t xml:space="preserve"> professional learning communities,</w:t>
      </w:r>
      <w:r w:rsidRPr="00E247CD">
        <w:t xml:space="preserve"> and</w:t>
      </w:r>
      <w:r w:rsidR="007F4C5D">
        <w:t>/or</w:t>
      </w:r>
      <w:r w:rsidRPr="00E247CD">
        <w:t xml:space="preserve"> advanced course work at institutions of higher learning. </w:t>
      </w:r>
    </w:p>
    <w:p w:rsidR="00E247CD" w:rsidRDefault="00E247CD" w:rsidP="00E247CD">
      <w:pPr>
        <w:pStyle w:val="Default"/>
      </w:pPr>
    </w:p>
    <w:p w:rsidR="00E247CD" w:rsidRPr="00E247CD" w:rsidRDefault="00E247CD" w:rsidP="00E247CD">
      <w:pPr>
        <w:pStyle w:val="Default"/>
      </w:pPr>
      <w:r w:rsidRPr="00E247CD">
        <w:t xml:space="preserve">21. Displays pride and loyalty to self, school, and district. </w:t>
      </w:r>
    </w:p>
    <w:p w:rsidR="00E247CD" w:rsidRDefault="00E247CD" w:rsidP="00E247CD">
      <w:pPr>
        <w:pStyle w:val="Default"/>
      </w:pPr>
    </w:p>
    <w:p w:rsidR="00E247CD" w:rsidRPr="00E247CD" w:rsidRDefault="00E247CD" w:rsidP="007F4C5D">
      <w:pPr>
        <w:pStyle w:val="Default"/>
      </w:pPr>
      <w:r w:rsidRPr="00E247CD">
        <w:t xml:space="preserve">22. </w:t>
      </w:r>
      <w:r w:rsidR="007F4C5D">
        <w:t>Participates in</w:t>
      </w:r>
      <w:r w:rsidRPr="00E247CD">
        <w:t xml:space="preserve"> department/grade level committee meetings to discuss instruction, </w:t>
      </w:r>
      <w:r w:rsidR="007F4C5D">
        <w:t>classroom management issues, etc…</w:t>
      </w:r>
    </w:p>
    <w:p w:rsidR="00E247CD" w:rsidRDefault="00E247CD" w:rsidP="00E247CD">
      <w:pPr>
        <w:pStyle w:val="Default"/>
      </w:pPr>
    </w:p>
    <w:p w:rsidR="007F4C5D" w:rsidRDefault="00E247CD" w:rsidP="00E247CD">
      <w:pPr>
        <w:pStyle w:val="Default"/>
      </w:pPr>
      <w:r w:rsidRPr="00E247CD">
        <w:t>23. Takes all necessary and reasonable precautions to protect equip</w:t>
      </w:r>
      <w:r w:rsidR="007F4C5D">
        <w:t>ment, materials and facilities.</w:t>
      </w:r>
    </w:p>
    <w:p w:rsidR="007F4C5D" w:rsidRDefault="007F4C5D" w:rsidP="00E247CD">
      <w:pPr>
        <w:pStyle w:val="Default"/>
      </w:pPr>
    </w:p>
    <w:p w:rsidR="00E247CD" w:rsidRDefault="007F4C5D" w:rsidP="00E247CD">
      <w:pPr>
        <w:pStyle w:val="Default"/>
      </w:pPr>
      <w:r>
        <w:t xml:space="preserve">24. </w:t>
      </w:r>
      <w:r w:rsidR="00E247CD" w:rsidRPr="00E247CD">
        <w:t xml:space="preserve">Adheres to the policies of the </w:t>
      </w:r>
      <w:r w:rsidR="00E247CD">
        <w:t>Neshoba County</w:t>
      </w:r>
      <w:r w:rsidR="00E247CD" w:rsidRPr="00E247CD">
        <w:t xml:space="preserve"> School District</w:t>
      </w:r>
    </w:p>
    <w:p w:rsidR="00E247CD" w:rsidRDefault="00E247CD" w:rsidP="00E247CD">
      <w:pPr>
        <w:pStyle w:val="Default"/>
      </w:pPr>
    </w:p>
    <w:p w:rsidR="00E247CD" w:rsidRDefault="00E247CD" w:rsidP="00E247CD">
      <w:pPr>
        <w:pStyle w:val="Default"/>
      </w:pPr>
      <w:r>
        <w:t>2</w:t>
      </w:r>
      <w:r w:rsidR="007F4C5D">
        <w:t>5</w:t>
      </w:r>
      <w:r>
        <w:t>.</w:t>
      </w:r>
      <w:r w:rsidRPr="00E247CD">
        <w:t xml:space="preserve"> </w:t>
      </w:r>
      <w:r>
        <w:t>Performs analysis of data from progress monitoring and state and classroom assessments in order to modify instruction and account for student deficiencies.</w:t>
      </w:r>
    </w:p>
    <w:p w:rsidR="00E247CD" w:rsidRDefault="00E247CD" w:rsidP="00E247CD">
      <w:pPr>
        <w:pStyle w:val="Default"/>
      </w:pPr>
    </w:p>
    <w:p w:rsidR="00E247CD" w:rsidRDefault="00E247CD" w:rsidP="00E247CD">
      <w:pPr>
        <w:pStyle w:val="Default"/>
      </w:pPr>
      <w:r>
        <w:t>2</w:t>
      </w:r>
      <w:r w:rsidR="007F4C5D">
        <w:t>6</w:t>
      </w:r>
      <w:r>
        <w:t>. Collaborates and conducts with assistance of TST Team and Special Education personnel instructional interventions and accommodations as required.</w:t>
      </w:r>
    </w:p>
    <w:p w:rsidR="00E247CD" w:rsidRDefault="00E247CD" w:rsidP="00E2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F7" w:rsidRDefault="00E247CD" w:rsidP="00E2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D">
        <w:rPr>
          <w:rFonts w:ascii="Times New Roman" w:hAnsi="Times New Roman" w:cs="Times New Roman"/>
          <w:sz w:val="24"/>
          <w:szCs w:val="24"/>
        </w:rPr>
        <w:t>2</w:t>
      </w:r>
      <w:r w:rsidR="007F4C5D">
        <w:rPr>
          <w:rFonts w:ascii="Times New Roman" w:hAnsi="Times New Roman" w:cs="Times New Roman"/>
          <w:sz w:val="24"/>
          <w:szCs w:val="24"/>
        </w:rPr>
        <w:t>7</w:t>
      </w:r>
      <w:r w:rsidRPr="00E247CD">
        <w:rPr>
          <w:rFonts w:ascii="Times New Roman" w:hAnsi="Times New Roman" w:cs="Times New Roman"/>
          <w:sz w:val="24"/>
          <w:szCs w:val="24"/>
        </w:rPr>
        <w:t>. Performs hall duty, lunchroom</w:t>
      </w:r>
      <w:r w:rsidR="009F664A">
        <w:rPr>
          <w:rFonts w:ascii="Times New Roman" w:hAnsi="Times New Roman" w:cs="Times New Roman"/>
          <w:sz w:val="24"/>
          <w:szCs w:val="24"/>
        </w:rPr>
        <w:t>, game duty,</w:t>
      </w:r>
      <w:r w:rsidRPr="00E247CD">
        <w:rPr>
          <w:rFonts w:ascii="Times New Roman" w:hAnsi="Times New Roman" w:cs="Times New Roman"/>
          <w:sz w:val="24"/>
          <w:szCs w:val="24"/>
        </w:rPr>
        <w:t xml:space="preserve"> and bus duties</w:t>
      </w:r>
      <w:r>
        <w:rPr>
          <w:rFonts w:ascii="Times New Roman" w:hAnsi="Times New Roman" w:cs="Times New Roman"/>
          <w:sz w:val="24"/>
          <w:szCs w:val="24"/>
        </w:rPr>
        <w:t xml:space="preserve"> as assigned</w:t>
      </w:r>
      <w:r w:rsidRPr="00E247CD">
        <w:rPr>
          <w:rFonts w:ascii="Times New Roman" w:hAnsi="Times New Roman" w:cs="Times New Roman"/>
          <w:sz w:val="24"/>
          <w:szCs w:val="24"/>
        </w:rPr>
        <w:t>.</w:t>
      </w:r>
    </w:p>
    <w:p w:rsidR="00E247CD" w:rsidRDefault="00E247CD" w:rsidP="00E247CD">
      <w:pPr>
        <w:pStyle w:val="Default"/>
      </w:pPr>
    </w:p>
    <w:p w:rsidR="00FF5362" w:rsidRDefault="00FF5362" w:rsidP="00E247CD">
      <w:pPr>
        <w:pStyle w:val="Default"/>
      </w:pPr>
      <w:r>
        <w:t>2</w:t>
      </w:r>
      <w:r w:rsidR="007F4C5D">
        <w:t>8</w:t>
      </w:r>
      <w:bookmarkStart w:id="0" w:name="_GoBack"/>
      <w:bookmarkEnd w:id="0"/>
      <w:r>
        <w:t>. Performs other duties as assigned by supervisor.</w:t>
      </w:r>
    </w:p>
    <w:sectPr w:rsidR="00FF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D"/>
    <w:rsid w:val="00241EF7"/>
    <w:rsid w:val="00345399"/>
    <w:rsid w:val="005919C8"/>
    <w:rsid w:val="007C2123"/>
    <w:rsid w:val="007F4C5D"/>
    <w:rsid w:val="009F664A"/>
    <w:rsid w:val="00DB4F83"/>
    <w:rsid w:val="00E247CD"/>
    <w:rsid w:val="00F80786"/>
    <w:rsid w:val="00F8213F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Trina Cheatham</cp:lastModifiedBy>
  <cp:revision>8</cp:revision>
  <dcterms:created xsi:type="dcterms:W3CDTF">2012-03-29T18:15:00Z</dcterms:created>
  <dcterms:modified xsi:type="dcterms:W3CDTF">2013-02-21T20:44:00Z</dcterms:modified>
</cp:coreProperties>
</file>